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5A2B7439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205308">
        <w:rPr>
          <w:rFonts w:ascii="Arial" w:hAnsi="Arial" w:cs="Arial"/>
          <w:sz w:val="22"/>
          <w:szCs w:val="22"/>
        </w:rPr>
        <w:t>bando rep. n.</w:t>
      </w:r>
      <w:r w:rsidR="00FD38B9" w:rsidRPr="00205308">
        <w:rPr>
          <w:rFonts w:ascii="Arial" w:hAnsi="Arial" w:cs="Arial"/>
          <w:sz w:val="22"/>
          <w:szCs w:val="22"/>
        </w:rPr>
        <w:t xml:space="preserve"> </w:t>
      </w:r>
      <w:r w:rsidR="00205308" w:rsidRPr="00205308">
        <w:rPr>
          <w:rFonts w:ascii="Arial" w:hAnsi="Arial" w:cs="Arial"/>
          <w:sz w:val="22"/>
          <w:szCs w:val="22"/>
        </w:rPr>
        <w:t>53</w:t>
      </w:r>
      <w:r w:rsidR="00FD38B9" w:rsidRPr="00205308">
        <w:rPr>
          <w:rFonts w:ascii="Arial" w:hAnsi="Arial" w:cs="Arial"/>
          <w:sz w:val="22"/>
          <w:szCs w:val="22"/>
        </w:rPr>
        <w:t xml:space="preserve"> </w:t>
      </w:r>
      <w:r w:rsidR="00102B36" w:rsidRPr="00205308">
        <w:rPr>
          <w:rFonts w:ascii="Arial" w:hAnsi="Arial" w:cs="Arial"/>
          <w:sz w:val="22"/>
          <w:szCs w:val="22"/>
        </w:rPr>
        <w:t>prot.n</w:t>
      </w:r>
      <w:r w:rsidR="0094111E" w:rsidRPr="00205308">
        <w:rPr>
          <w:rFonts w:ascii="Arial" w:hAnsi="Arial" w:cs="Arial"/>
          <w:sz w:val="22"/>
          <w:szCs w:val="22"/>
        </w:rPr>
        <w:t>.</w:t>
      </w:r>
      <w:r w:rsidR="00205308" w:rsidRPr="00205308">
        <w:rPr>
          <w:rFonts w:ascii="Arial" w:hAnsi="Arial" w:cs="Arial"/>
          <w:sz w:val="22"/>
          <w:szCs w:val="22"/>
        </w:rPr>
        <w:t>386</w:t>
      </w:r>
      <w:r w:rsidR="001A37C0" w:rsidRPr="00205308">
        <w:rPr>
          <w:rFonts w:ascii="Arial" w:hAnsi="Arial" w:cs="Arial"/>
          <w:sz w:val="22"/>
          <w:szCs w:val="22"/>
        </w:rPr>
        <w:t xml:space="preserve"> del </w:t>
      </w:r>
      <w:r w:rsidR="00205308" w:rsidRPr="00205308">
        <w:rPr>
          <w:rFonts w:ascii="Arial" w:hAnsi="Arial" w:cs="Arial"/>
          <w:sz w:val="22"/>
          <w:szCs w:val="22"/>
        </w:rPr>
        <w:t>10/</w:t>
      </w:r>
      <w:r w:rsidR="00205308">
        <w:rPr>
          <w:rFonts w:ascii="Arial" w:hAnsi="Arial" w:cs="Arial"/>
          <w:sz w:val="22"/>
          <w:szCs w:val="22"/>
        </w:rPr>
        <w:t>03/2023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FE28F6" w14:paraId="25C52E32" w14:textId="77777777" w:rsidTr="0065700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83DC7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53D6EF6E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C3DA0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Esperienze </w:t>
            </w:r>
            <w:r w:rsidRPr="007E5785">
              <w:rPr>
                <w:rFonts w:ascii="Arial" w:hAnsi="Arial" w:cs="Arial"/>
                <w:b/>
                <w:bCs/>
                <w:sz w:val="22"/>
                <w:szCs w:val="22"/>
              </w:rPr>
              <w:t>professionali</w:t>
            </w:r>
            <w:r>
              <w:rPr>
                <w:rFonts w:ascii="Arial" w:hAnsi="Arial" w:cs="Arial"/>
                <w:sz w:val="22"/>
                <w:szCs w:val="22"/>
              </w:rPr>
              <w:t xml:space="preserve"> maturate nei peculiari ambiti di attività del profilo e con le caratteristiche del profilo medesimo, nel settore pubblico o privato.</w:t>
            </w:r>
          </w:p>
        </w:tc>
      </w:tr>
      <w:tr w:rsidR="00FE28F6" w14:paraId="0315F9A5" w14:textId="77777777" w:rsidTr="0065700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9EC70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047F8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Esperienze di </w:t>
            </w:r>
            <w:r w:rsidRPr="007E5785">
              <w:rPr>
                <w:rFonts w:ascii="Arial" w:hAnsi="Arial" w:cs="Arial"/>
                <w:b/>
                <w:bCs/>
                <w:sz w:val="22"/>
                <w:szCs w:val="22"/>
              </w:rPr>
              <w:t>ricerca</w:t>
            </w:r>
            <w:r>
              <w:rPr>
                <w:rFonts w:ascii="Arial" w:hAnsi="Arial" w:cs="Arial"/>
                <w:sz w:val="22"/>
                <w:szCs w:val="22"/>
              </w:rPr>
              <w:t xml:space="preserve"> nel settore pubblico o privato comunque coerenti con il profilo ricercato.</w:t>
            </w:r>
          </w:p>
        </w:tc>
      </w:tr>
      <w:tr w:rsidR="00FE28F6" w14:paraId="71A59997" w14:textId="77777777" w:rsidTr="0065700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6EEDA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3D61F13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312CF" w14:textId="77777777" w:rsidR="00FE28F6" w:rsidRDefault="00FE28F6" w:rsidP="00657006">
            <w:pPr>
              <w:rPr>
                <w:rFonts w:ascii="Arial" w:hAnsi="Arial" w:cs="Arial"/>
                <w:sz w:val="22"/>
                <w:szCs w:val="22"/>
              </w:rPr>
            </w:pPr>
            <w:r w:rsidRPr="007E5785">
              <w:rPr>
                <w:rFonts w:ascii="Arial" w:hAnsi="Arial" w:cs="Arial"/>
                <w:b/>
                <w:bCs/>
                <w:sz w:val="22"/>
                <w:szCs w:val="22"/>
              </w:rPr>
              <w:t>Titoli</w:t>
            </w:r>
            <w:r>
              <w:rPr>
                <w:rFonts w:ascii="Arial" w:hAnsi="Arial" w:cs="Arial"/>
                <w:sz w:val="22"/>
                <w:szCs w:val="22"/>
              </w:rPr>
              <w:t xml:space="preserve"> studio ulteriori rispetto al requisito di accesso (laurea, master, dottorato di ricerca, scuole di specializzazione, ecc.).</w:t>
            </w:r>
          </w:p>
        </w:tc>
      </w:tr>
    </w:tbl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82EE10" w14:textId="77777777" w:rsidR="006B4F6E" w:rsidRPr="005B726E" w:rsidRDefault="006B4F6E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B4F6E" w:rsidRPr="005B7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68CC" w14:textId="77777777" w:rsidR="00C766D2" w:rsidRDefault="00C766D2" w:rsidP="006C7A89">
      <w:r>
        <w:separator/>
      </w:r>
    </w:p>
  </w:endnote>
  <w:endnote w:type="continuationSeparator" w:id="0">
    <w:p w14:paraId="552F1E0D" w14:textId="77777777" w:rsidR="00C766D2" w:rsidRDefault="00C766D2" w:rsidP="006C7A89">
      <w:r>
        <w:continuationSeparator/>
      </w:r>
    </w:p>
  </w:endnote>
  <w:endnote w:type="continuationNotice" w:id="1">
    <w:p w14:paraId="2F64EAAF" w14:textId="77777777" w:rsidR="00C766D2" w:rsidRDefault="00C76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C4E9" w14:textId="77777777" w:rsidR="00C766D2" w:rsidRDefault="00C766D2" w:rsidP="006C7A89">
      <w:r>
        <w:separator/>
      </w:r>
    </w:p>
  </w:footnote>
  <w:footnote w:type="continuationSeparator" w:id="0">
    <w:p w14:paraId="4B0224A7" w14:textId="77777777" w:rsidR="00C766D2" w:rsidRDefault="00C766D2" w:rsidP="006C7A89">
      <w:r>
        <w:continuationSeparator/>
      </w:r>
    </w:p>
  </w:footnote>
  <w:footnote w:type="continuationNotice" w:id="1">
    <w:p w14:paraId="6AFDA110" w14:textId="77777777" w:rsidR="00C766D2" w:rsidRDefault="00C766D2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05308"/>
    <w:rsid w:val="002D7215"/>
    <w:rsid w:val="0034742B"/>
    <w:rsid w:val="003D6365"/>
    <w:rsid w:val="00495F5C"/>
    <w:rsid w:val="004B3914"/>
    <w:rsid w:val="00512DF2"/>
    <w:rsid w:val="005E4AD2"/>
    <w:rsid w:val="006165C3"/>
    <w:rsid w:val="006B4F6E"/>
    <w:rsid w:val="006C7A89"/>
    <w:rsid w:val="007011AA"/>
    <w:rsid w:val="00703A95"/>
    <w:rsid w:val="007B6C24"/>
    <w:rsid w:val="007E2FC8"/>
    <w:rsid w:val="008C01F8"/>
    <w:rsid w:val="0094111E"/>
    <w:rsid w:val="009E1627"/>
    <w:rsid w:val="009F19A3"/>
    <w:rsid w:val="00A96CAD"/>
    <w:rsid w:val="00C26A52"/>
    <w:rsid w:val="00C766D2"/>
    <w:rsid w:val="00C82C18"/>
    <w:rsid w:val="00D34CBF"/>
    <w:rsid w:val="00D8170C"/>
    <w:rsid w:val="00EA688A"/>
    <w:rsid w:val="00F335BC"/>
    <w:rsid w:val="00FD38B9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4" ma:contentTypeDescription="Creare un nuovo documento." ma:contentTypeScope="" ma:versionID="03ce5227d06a10775b46ffb58c418088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6ebca833f567ae21833a6b01fe0d21ad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AB04E-809C-45DA-995E-B0138695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22</cp:revision>
  <dcterms:created xsi:type="dcterms:W3CDTF">2021-09-27T09:24:00Z</dcterms:created>
  <dcterms:modified xsi:type="dcterms:W3CDTF">2023-03-10T12:45:00Z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